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A3A66" w14:textId="5B06B433" w:rsidR="002164FB" w:rsidRPr="00DB24A0" w:rsidRDefault="00302DF9" w:rsidP="0097142B">
      <w:pPr>
        <w:jc w:val="center"/>
        <w:rPr>
          <w:sz w:val="40"/>
          <w:szCs w:val="40"/>
        </w:rPr>
      </w:pPr>
      <w:r w:rsidRPr="00DB24A0">
        <w:rPr>
          <w:sz w:val="40"/>
          <w:szCs w:val="40"/>
        </w:rPr>
        <w:t>Autism/Intellectual Disability Elopement 911 “Script”</w:t>
      </w:r>
    </w:p>
    <w:p w14:paraId="7BACBA1E" w14:textId="444F62B1" w:rsidR="009F71A6" w:rsidRDefault="009F71A6" w:rsidP="009F71A6">
      <w:pPr>
        <w:pStyle w:val="NormalWeb"/>
        <w:rPr>
          <w:sz w:val="28"/>
          <w:szCs w:val="28"/>
        </w:rPr>
      </w:pPr>
      <w:r w:rsidRPr="009F71A6">
        <w:rPr>
          <w:sz w:val="28"/>
          <w:szCs w:val="28"/>
        </w:rPr>
        <w:t xml:space="preserve">In most emergency situations, the first step taken by the individuals involved is to call 911. Telecommunicators play a key role in figuring out the type of emergency that is occurring and determining the proper staff and equipment needed in the particular situation. It is extremely important for these professionals to understand autism and the types of behaviors that individuals with autism might display in emergency situations. </w:t>
      </w:r>
      <w:r>
        <w:rPr>
          <w:sz w:val="28"/>
          <w:szCs w:val="28"/>
        </w:rPr>
        <w:t>Telecommunicators</w:t>
      </w:r>
      <w:r w:rsidRPr="009F71A6">
        <w:rPr>
          <w:sz w:val="28"/>
          <w:szCs w:val="28"/>
        </w:rPr>
        <w:t xml:space="preserve"> will be able to provide the best and most effective response to ensure the safety of individuals with autism. </w:t>
      </w:r>
    </w:p>
    <w:p w14:paraId="54001212" w14:textId="77777777" w:rsidR="009F71A6" w:rsidRPr="009F71A6" w:rsidRDefault="009F71A6" w:rsidP="009F71A6">
      <w:pPr>
        <w:pStyle w:val="NormalWeb"/>
        <w:rPr>
          <w:rFonts w:ascii="Calibri" w:hAnsi="Calibri" w:cs="Calibri"/>
          <w:sz w:val="28"/>
          <w:szCs w:val="28"/>
        </w:rPr>
      </w:pPr>
      <w:r w:rsidRPr="009F71A6">
        <w:rPr>
          <w:sz w:val="28"/>
          <w:szCs w:val="28"/>
        </w:rPr>
        <w:t xml:space="preserve">Below is a 911 script that a parent or caregiver can complete prior to an emergency situation. </w:t>
      </w:r>
    </w:p>
    <w:p w14:paraId="54FB9E98" w14:textId="77777777" w:rsidR="009F71A6" w:rsidRPr="009F71A6" w:rsidRDefault="009F71A6" w:rsidP="009F71A6">
      <w:pPr>
        <w:pStyle w:val="NormalWeb"/>
        <w:rPr>
          <w:rFonts w:ascii="Calibri" w:hAnsi="Calibri" w:cs="Calibri"/>
          <w:sz w:val="28"/>
          <w:szCs w:val="28"/>
        </w:rPr>
      </w:pPr>
    </w:p>
    <w:p w14:paraId="3227C846" w14:textId="2C6D0B1C" w:rsidR="00302DF9" w:rsidRDefault="00302DF9"/>
    <w:p w14:paraId="0A1B19A8" w14:textId="4CB40025" w:rsidR="00302DF9" w:rsidRDefault="00302DF9"/>
    <w:p w14:paraId="30767B89" w14:textId="4C6E066B" w:rsidR="00302DF9" w:rsidRDefault="00302DF9"/>
    <w:p w14:paraId="33F913EF" w14:textId="64E3120D" w:rsidR="00302DF9" w:rsidRDefault="00302DF9" w:rsidP="00953C93">
      <w:pPr>
        <w:jc w:val="center"/>
      </w:pPr>
      <w:r>
        <w:t>Child’s name</w:t>
      </w:r>
    </w:p>
    <w:p w14:paraId="76385728" w14:textId="6A74A2F3" w:rsidR="0097142B" w:rsidRDefault="0097142B" w:rsidP="00953C93">
      <w:pPr>
        <w:jc w:val="center"/>
      </w:pPr>
    </w:p>
    <w:p w14:paraId="179C2337" w14:textId="5BFFADC6" w:rsidR="0097142B" w:rsidRDefault="0097142B" w:rsidP="00953C93">
      <w:pPr>
        <w:jc w:val="center"/>
      </w:pPr>
    </w:p>
    <w:p w14:paraId="241398D9" w14:textId="5EC08FF9" w:rsidR="00302DF9" w:rsidRDefault="00302DF9" w:rsidP="0097142B">
      <w:pPr>
        <w:jc w:val="center"/>
      </w:pPr>
      <w:r>
        <w:t>INSERT CURRENT PICTURE HERE</w:t>
      </w:r>
    </w:p>
    <w:p w14:paraId="1C602C49" w14:textId="308FA46B" w:rsidR="0097142B" w:rsidRDefault="0097142B" w:rsidP="00953C93">
      <w:pPr>
        <w:jc w:val="center"/>
      </w:pPr>
    </w:p>
    <w:p w14:paraId="11A363AE" w14:textId="4433D6A3" w:rsidR="0097142B" w:rsidRDefault="0097142B" w:rsidP="00953C93">
      <w:pPr>
        <w:jc w:val="center"/>
      </w:pPr>
      <w:bookmarkStart w:id="0" w:name="_GoBack"/>
    </w:p>
    <w:p w14:paraId="13BE0F8C" w14:textId="7D6729A6" w:rsidR="0097142B" w:rsidRDefault="0097142B" w:rsidP="00953C93">
      <w:pPr>
        <w:jc w:val="center"/>
      </w:pPr>
    </w:p>
    <w:p w14:paraId="79B5C38E" w14:textId="4D1C2156" w:rsidR="0097142B" w:rsidRDefault="0097142B" w:rsidP="00953C93">
      <w:pPr>
        <w:jc w:val="center"/>
      </w:pPr>
    </w:p>
    <w:p w14:paraId="4B37B8BB" w14:textId="33B6CBA1" w:rsidR="0097142B" w:rsidRDefault="0097142B" w:rsidP="00953C93">
      <w:pPr>
        <w:jc w:val="center"/>
      </w:pPr>
    </w:p>
    <w:bookmarkEnd w:id="0"/>
    <w:p w14:paraId="06AEB656" w14:textId="7795A25C" w:rsidR="0097142B" w:rsidRDefault="0097142B" w:rsidP="00953C93">
      <w:pPr>
        <w:jc w:val="center"/>
      </w:pPr>
    </w:p>
    <w:p w14:paraId="42828833" w14:textId="24AFF235" w:rsidR="0097142B" w:rsidRDefault="0097142B" w:rsidP="00953C93">
      <w:pPr>
        <w:jc w:val="center"/>
      </w:pPr>
    </w:p>
    <w:p w14:paraId="0CEBA164" w14:textId="77777777" w:rsidR="0097142B" w:rsidRDefault="0097142B" w:rsidP="00953C93">
      <w:pPr>
        <w:jc w:val="center"/>
      </w:pPr>
    </w:p>
    <w:p w14:paraId="55C8115F" w14:textId="774F43DF" w:rsidR="00302DF9" w:rsidRDefault="00302DF9"/>
    <w:tbl>
      <w:tblPr>
        <w:tblStyle w:val="TableGrid"/>
        <w:tblW w:w="0" w:type="auto"/>
        <w:tblLook w:val="04A0" w:firstRow="1" w:lastRow="0" w:firstColumn="1" w:lastColumn="0" w:noHBand="0" w:noVBand="1"/>
      </w:tblPr>
      <w:tblGrid>
        <w:gridCol w:w="4675"/>
        <w:gridCol w:w="4675"/>
      </w:tblGrid>
      <w:tr w:rsidR="00302DF9" w14:paraId="706D9C64" w14:textId="77777777" w:rsidTr="00302DF9">
        <w:tc>
          <w:tcPr>
            <w:tcW w:w="4675" w:type="dxa"/>
          </w:tcPr>
          <w:p w14:paraId="48FDCE4C" w14:textId="590E5617" w:rsidR="00302DF9" w:rsidRDefault="00302DF9">
            <w:r>
              <w:t xml:space="preserve">Height: </w:t>
            </w:r>
          </w:p>
        </w:tc>
        <w:tc>
          <w:tcPr>
            <w:tcW w:w="4675" w:type="dxa"/>
          </w:tcPr>
          <w:p w14:paraId="4BE02162" w14:textId="3CF3CFAF" w:rsidR="00302DF9" w:rsidRDefault="00302DF9">
            <w:r>
              <w:t>Weight:</w:t>
            </w:r>
          </w:p>
        </w:tc>
      </w:tr>
      <w:tr w:rsidR="00302DF9" w14:paraId="7AD6CF16" w14:textId="77777777" w:rsidTr="00302DF9">
        <w:tc>
          <w:tcPr>
            <w:tcW w:w="4675" w:type="dxa"/>
          </w:tcPr>
          <w:p w14:paraId="3815A8D5" w14:textId="4846AA06" w:rsidR="00302DF9" w:rsidRDefault="00302DF9">
            <w:r>
              <w:t>Hair:</w:t>
            </w:r>
          </w:p>
        </w:tc>
        <w:tc>
          <w:tcPr>
            <w:tcW w:w="4675" w:type="dxa"/>
          </w:tcPr>
          <w:p w14:paraId="31FABAA3" w14:textId="0A8D43DA" w:rsidR="00302DF9" w:rsidRDefault="00302DF9">
            <w:r>
              <w:t xml:space="preserve">Allergies: </w:t>
            </w:r>
          </w:p>
        </w:tc>
      </w:tr>
      <w:tr w:rsidR="00302DF9" w14:paraId="6DD99DC6" w14:textId="77777777" w:rsidTr="00302DF9">
        <w:tc>
          <w:tcPr>
            <w:tcW w:w="4675" w:type="dxa"/>
          </w:tcPr>
          <w:p w14:paraId="1DD370F6" w14:textId="5B29ED7C" w:rsidR="00302DF9" w:rsidRDefault="00302DF9">
            <w:r>
              <w:t xml:space="preserve">Eyes: </w:t>
            </w:r>
          </w:p>
        </w:tc>
        <w:tc>
          <w:tcPr>
            <w:tcW w:w="4675" w:type="dxa"/>
          </w:tcPr>
          <w:p w14:paraId="53A14B7B" w14:textId="7B22F814" w:rsidR="00302DF9" w:rsidRDefault="00302DF9">
            <w:r>
              <w:t>Birthdate:</w:t>
            </w:r>
          </w:p>
        </w:tc>
      </w:tr>
      <w:tr w:rsidR="00302DF9" w14:paraId="3C4B7D4F" w14:textId="77777777" w:rsidTr="00302DF9">
        <w:tc>
          <w:tcPr>
            <w:tcW w:w="4675" w:type="dxa"/>
          </w:tcPr>
          <w:p w14:paraId="5086AAF1" w14:textId="6BFBFDA5" w:rsidR="00302DF9" w:rsidRDefault="00302DF9">
            <w:r>
              <w:t>Clothing Description:</w:t>
            </w:r>
          </w:p>
        </w:tc>
        <w:tc>
          <w:tcPr>
            <w:tcW w:w="4675" w:type="dxa"/>
          </w:tcPr>
          <w:p w14:paraId="5958BCAF" w14:textId="5D329C4A" w:rsidR="00302DF9" w:rsidRDefault="00302DF9">
            <w:r>
              <w:t xml:space="preserve">Medical needs: </w:t>
            </w:r>
          </w:p>
        </w:tc>
      </w:tr>
      <w:tr w:rsidR="00302DF9" w14:paraId="267FE993" w14:textId="77777777" w:rsidTr="00302DF9">
        <w:tc>
          <w:tcPr>
            <w:tcW w:w="4675" w:type="dxa"/>
          </w:tcPr>
          <w:p w14:paraId="37132394" w14:textId="13375708" w:rsidR="00302DF9" w:rsidRDefault="00302DF9">
            <w:r>
              <w:t xml:space="preserve">Diagnosis: </w:t>
            </w:r>
          </w:p>
        </w:tc>
        <w:tc>
          <w:tcPr>
            <w:tcW w:w="4675" w:type="dxa"/>
          </w:tcPr>
          <w:p w14:paraId="7448C379" w14:textId="0AE45380" w:rsidR="00302DF9" w:rsidRDefault="00302DF9">
            <w:r>
              <w:t xml:space="preserve">Tracking device: </w:t>
            </w:r>
          </w:p>
        </w:tc>
      </w:tr>
      <w:tr w:rsidR="00302DF9" w14:paraId="1A65611E" w14:textId="77777777" w:rsidTr="00302DF9">
        <w:tc>
          <w:tcPr>
            <w:tcW w:w="4675" w:type="dxa"/>
          </w:tcPr>
          <w:p w14:paraId="1430868B" w14:textId="26364469" w:rsidR="00302DF9" w:rsidRDefault="00302DF9">
            <w:r>
              <w:t>Verbal or Non-verbal:</w:t>
            </w:r>
          </w:p>
        </w:tc>
        <w:tc>
          <w:tcPr>
            <w:tcW w:w="4675" w:type="dxa"/>
          </w:tcPr>
          <w:p w14:paraId="24A649AE" w14:textId="35CC3BA8" w:rsidR="00302DF9" w:rsidRDefault="00302DF9">
            <w:r>
              <w:t xml:space="preserve">Other Important information: </w:t>
            </w:r>
          </w:p>
        </w:tc>
      </w:tr>
    </w:tbl>
    <w:p w14:paraId="36EBC476" w14:textId="3757B460" w:rsidR="00302DF9" w:rsidRDefault="00302DF9"/>
    <w:p w14:paraId="3AAF9E64" w14:textId="7E5C4228" w:rsidR="00302DF9" w:rsidRDefault="00302DF9"/>
    <w:p w14:paraId="346304F3" w14:textId="79D9D27D" w:rsidR="00302DF9" w:rsidRPr="00953C93" w:rsidRDefault="00302DF9" w:rsidP="00953C93">
      <w:pPr>
        <w:jc w:val="center"/>
        <w:rPr>
          <w:color w:val="FF0000"/>
          <w:sz w:val="40"/>
          <w:szCs w:val="40"/>
        </w:rPr>
      </w:pPr>
      <w:r w:rsidRPr="00953C93">
        <w:rPr>
          <w:color w:val="FF0000"/>
          <w:sz w:val="40"/>
          <w:szCs w:val="40"/>
        </w:rPr>
        <w:t>Call 911 Immediately in the event of an elopement</w:t>
      </w:r>
    </w:p>
    <w:p w14:paraId="7D49701F" w14:textId="055F4D00" w:rsidR="00953C93" w:rsidRDefault="00953C93"/>
    <w:p w14:paraId="3419B6AB" w14:textId="709075A5" w:rsidR="00953C93" w:rsidRDefault="00953C93">
      <w:r>
        <w:lastRenderedPageBreak/>
        <w:t>My Child may do the following should they elope</w:t>
      </w:r>
      <w:proofErr w:type="gramStart"/>
      <w:r>
        <w:t>…..</w:t>
      </w:r>
      <w:proofErr w:type="gramEnd"/>
      <w:r>
        <w:t xml:space="preserve">(bolt and run, not respond to their name, hide, etc.) </w:t>
      </w:r>
    </w:p>
    <w:p w14:paraId="70FE4029" w14:textId="77777777" w:rsidR="00D82F3A" w:rsidRDefault="00D82F3A"/>
    <w:p w14:paraId="397416A0" w14:textId="3594C2AE" w:rsidR="00953C93" w:rsidRDefault="00953C93"/>
    <w:p w14:paraId="26FD5CC9" w14:textId="64F06399" w:rsidR="00953C93" w:rsidRDefault="00953C93">
      <w:r>
        <w:t>My child may go to the following destination should they elope</w:t>
      </w:r>
      <w:proofErr w:type="gramStart"/>
      <w:r>
        <w:t>…..</w:t>
      </w:r>
      <w:proofErr w:type="gramEnd"/>
      <w:r>
        <w:t xml:space="preserve">(local parks, local businesses, schools, bodies of water, train tracks, etc.) </w:t>
      </w:r>
    </w:p>
    <w:p w14:paraId="7529C46A" w14:textId="77777777" w:rsidR="00D82F3A" w:rsidRDefault="00D82F3A"/>
    <w:p w14:paraId="031559AF" w14:textId="651E396E" w:rsidR="00953C93" w:rsidRDefault="00953C93"/>
    <w:p w14:paraId="538E2D45" w14:textId="5E60FC8F" w:rsidR="00953C93" w:rsidRDefault="00953C93">
      <w:r>
        <w:t>If you encounter my child the following information may be helpful for officers to know…</w:t>
      </w:r>
      <w:proofErr w:type="gramStart"/>
      <w:r>
        <w:t>…(</w:t>
      </w:r>
      <w:proofErr w:type="gramEnd"/>
      <w:r>
        <w:t>may run from search teams, may not respond to their name, may hide, etc.</w:t>
      </w:r>
      <w:r w:rsidR="00DB24A0">
        <w:t>)</w:t>
      </w:r>
      <w:r>
        <w:t xml:space="preserve"> </w:t>
      </w:r>
    </w:p>
    <w:p w14:paraId="49C5E313" w14:textId="77777777" w:rsidR="00D82F3A" w:rsidRDefault="00D82F3A"/>
    <w:p w14:paraId="63C86B24" w14:textId="1AC332F9" w:rsidR="00953C93" w:rsidRDefault="00953C93"/>
    <w:p w14:paraId="4D874DB4" w14:textId="7CCE17E8" w:rsidR="00953C93" w:rsidRDefault="00953C93">
      <w:r>
        <w:t xml:space="preserve">My loved one likes…… (confined spaces, deep pressure, sensory items, etc.) </w:t>
      </w:r>
    </w:p>
    <w:p w14:paraId="09781BE4" w14:textId="77777777" w:rsidR="00D82F3A" w:rsidRDefault="00D82F3A"/>
    <w:p w14:paraId="6C66A26E" w14:textId="38725497" w:rsidR="00953C93" w:rsidRDefault="00953C93"/>
    <w:p w14:paraId="1523FDCC" w14:textId="47A523AC" w:rsidR="00953C93" w:rsidRDefault="00953C93">
      <w:r>
        <w:t>My loves one dislikes…</w:t>
      </w:r>
      <w:proofErr w:type="gramStart"/>
      <w:r>
        <w:t>….(</w:t>
      </w:r>
      <w:proofErr w:type="gramEnd"/>
      <w:r>
        <w:t xml:space="preserve">crowds, loud noises, dogs, </w:t>
      </w:r>
      <w:proofErr w:type="spellStart"/>
      <w:r>
        <w:t>etc</w:t>
      </w:r>
      <w:proofErr w:type="spellEnd"/>
      <w:r>
        <w:t xml:space="preserve">) </w:t>
      </w:r>
    </w:p>
    <w:p w14:paraId="25565A2C" w14:textId="77777777" w:rsidR="00D82F3A" w:rsidRDefault="00D82F3A"/>
    <w:p w14:paraId="29BBC65E" w14:textId="23B5CE2E" w:rsidR="009F71A6" w:rsidRDefault="009F71A6"/>
    <w:p w14:paraId="10B37FDF" w14:textId="5FD2B000" w:rsidR="009F71A6" w:rsidRDefault="009F71A6">
      <w:r>
        <w:t xml:space="preserve">My loved one relies on life- sustaining medication (if applicable) </w:t>
      </w:r>
    </w:p>
    <w:p w14:paraId="30B6D65A" w14:textId="77777777" w:rsidR="00D82F3A" w:rsidRDefault="00D82F3A"/>
    <w:p w14:paraId="2EB7E638" w14:textId="6007C523" w:rsidR="009F71A6" w:rsidRDefault="009F71A6"/>
    <w:p w14:paraId="2522C4E8" w14:textId="3B2295CA" w:rsidR="009F71A6" w:rsidRDefault="009F71A6">
      <w:r>
        <w:t>My loved one has wandered before</w:t>
      </w:r>
      <w:proofErr w:type="gramStart"/>
      <w:r>
        <w:t>….(</w:t>
      </w:r>
      <w:proofErr w:type="gramEnd"/>
      <w:r>
        <w:t xml:space="preserve">If yes, where were they located) </w:t>
      </w:r>
    </w:p>
    <w:p w14:paraId="38D93BBA" w14:textId="77777777" w:rsidR="00D82F3A" w:rsidRDefault="00D82F3A"/>
    <w:p w14:paraId="6CE7C809" w14:textId="12F1E334" w:rsidR="00D82F3A" w:rsidRDefault="00D82F3A"/>
    <w:p w14:paraId="2CA7C44D" w14:textId="77777777" w:rsidR="00D82F3A" w:rsidRDefault="00D82F3A">
      <w:r>
        <w:t>The following things are utilized as calming strategies….</w:t>
      </w:r>
    </w:p>
    <w:p w14:paraId="64A604F3" w14:textId="2CCF6D7B" w:rsidR="00D82F3A" w:rsidRDefault="00D82F3A">
      <w:r>
        <w:t xml:space="preserve"> </w:t>
      </w:r>
    </w:p>
    <w:p w14:paraId="42B4D56C" w14:textId="2E6C76AA" w:rsidR="00D82F3A" w:rsidRDefault="00D82F3A"/>
    <w:p w14:paraId="121116DA" w14:textId="77777777" w:rsidR="00D82F3A" w:rsidRDefault="00D82F3A"/>
    <w:p w14:paraId="753F238F" w14:textId="09FFDC18" w:rsidR="00953C93" w:rsidRDefault="00953C93">
      <w:r>
        <w:t>The areas of water near my residence are…</w:t>
      </w:r>
      <w:proofErr w:type="gramStart"/>
      <w:r>
        <w:t>…..</w:t>
      </w:r>
      <w:proofErr w:type="gramEnd"/>
      <w:r>
        <w:t>(google map if applicable)</w:t>
      </w:r>
    </w:p>
    <w:sectPr w:rsidR="00953C93" w:rsidSect="0097142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7927D" w14:textId="77777777" w:rsidR="00DE6468" w:rsidRDefault="00DE6468" w:rsidP="0097142B">
      <w:r>
        <w:separator/>
      </w:r>
    </w:p>
  </w:endnote>
  <w:endnote w:type="continuationSeparator" w:id="0">
    <w:p w14:paraId="7839A84C" w14:textId="77777777" w:rsidR="00DE6468" w:rsidRDefault="00DE6468" w:rsidP="0097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C389" w14:textId="77777777" w:rsidR="0097142B" w:rsidRDefault="00971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DC034" w14:textId="77777777" w:rsidR="0097142B" w:rsidRDefault="009714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3C23D" w14:textId="77777777" w:rsidR="0097142B" w:rsidRDefault="00971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D5E1E" w14:textId="77777777" w:rsidR="00DE6468" w:rsidRDefault="00DE6468" w:rsidP="0097142B">
      <w:r>
        <w:separator/>
      </w:r>
    </w:p>
  </w:footnote>
  <w:footnote w:type="continuationSeparator" w:id="0">
    <w:p w14:paraId="36E682BA" w14:textId="77777777" w:rsidR="00DE6468" w:rsidRDefault="00DE6468" w:rsidP="00971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52D7F" w14:textId="28F71DB9" w:rsidR="0097142B" w:rsidRDefault="003E71B0">
    <w:pPr>
      <w:pStyle w:val="Header"/>
    </w:pPr>
    <w:r>
      <w:rPr>
        <w:noProof/>
      </w:rPr>
      <w:pict w14:anchorId="2B3C0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050799" o:spid="_x0000_s2051" type="#_x0000_t75" alt="" style="position:absolute;margin-left:0;margin-top:0;width:467.75pt;height:435.45pt;z-index:-251653120;mso-wrap-edited:f;mso-width-percent:0;mso-height-percent:0;mso-position-horizontal:center;mso-position-horizontal-relative:margin;mso-position-vertical:center;mso-position-vertical-relative:margin;mso-width-percent:0;mso-height-percent:0" o:allowincell="f">
          <v:imagedata r:id="rId1" o:title="Picture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AE569" w14:textId="32316EC1" w:rsidR="0097142B" w:rsidRDefault="003E71B0">
    <w:pPr>
      <w:pStyle w:val="Header"/>
    </w:pPr>
    <w:r>
      <w:rPr>
        <w:noProof/>
      </w:rPr>
      <w:pict w14:anchorId="2D72B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050800" o:spid="_x0000_s2050" type="#_x0000_t75" alt="" style="position:absolute;margin-left:0;margin-top:0;width:467.75pt;height:435.45pt;z-index:-251650048;mso-wrap-edited:f;mso-width-percent:0;mso-height-percent:0;mso-position-horizontal:center;mso-position-horizontal-relative:margin;mso-position-vertical:center;mso-position-vertical-relative:margin;mso-width-percent:0;mso-height-percent:0" o:allowincell="f">
          <v:imagedata r:id="rId1" o:title="Picture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4462" w14:textId="2F43A5CC" w:rsidR="0097142B" w:rsidRDefault="003E71B0">
    <w:pPr>
      <w:pStyle w:val="Header"/>
    </w:pPr>
    <w:r>
      <w:rPr>
        <w:noProof/>
      </w:rPr>
      <w:pict w14:anchorId="513C4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050798" o:spid="_x0000_s2049" type="#_x0000_t75" alt="" style="position:absolute;margin-left:0;margin-top:0;width:467.75pt;height:435.45pt;z-index:-251656192;mso-wrap-edited:f;mso-width-percent:0;mso-height-percent:0;mso-position-horizontal:center;mso-position-horizontal-relative:margin;mso-position-vertical:center;mso-position-vertical-relative:margin;mso-width-percent:0;mso-height-percent:0" o:allowincell="f">
          <v:imagedata r:id="rId1" o:title="Picture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F9"/>
    <w:rsid w:val="000D12D6"/>
    <w:rsid w:val="002164FB"/>
    <w:rsid w:val="00302DF9"/>
    <w:rsid w:val="003E71B0"/>
    <w:rsid w:val="00705F36"/>
    <w:rsid w:val="007412BB"/>
    <w:rsid w:val="00953C93"/>
    <w:rsid w:val="0097142B"/>
    <w:rsid w:val="009F71A6"/>
    <w:rsid w:val="00AB45AC"/>
    <w:rsid w:val="00C85509"/>
    <w:rsid w:val="00D82F3A"/>
    <w:rsid w:val="00DB24A0"/>
    <w:rsid w:val="00DE6468"/>
    <w:rsid w:val="00F0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711A91"/>
  <w15:chartTrackingRefBased/>
  <w15:docId w15:val="{E4F3BB11-EC90-784E-86AE-4D2B4BED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2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142B"/>
    <w:pPr>
      <w:tabs>
        <w:tab w:val="center" w:pos="4513"/>
        <w:tab w:val="right" w:pos="9026"/>
      </w:tabs>
    </w:pPr>
  </w:style>
  <w:style w:type="character" w:customStyle="1" w:styleId="HeaderChar">
    <w:name w:val="Header Char"/>
    <w:basedOn w:val="DefaultParagraphFont"/>
    <w:link w:val="Header"/>
    <w:uiPriority w:val="99"/>
    <w:rsid w:val="0097142B"/>
  </w:style>
  <w:style w:type="paragraph" w:styleId="Footer">
    <w:name w:val="footer"/>
    <w:basedOn w:val="Normal"/>
    <w:link w:val="FooterChar"/>
    <w:uiPriority w:val="99"/>
    <w:unhideWhenUsed/>
    <w:rsid w:val="0097142B"/>
    <w:pPr>
      <w:tabs>
        <w:tab w:val="center" w:pos="4513"/>
        <w:tab w:val="right" w:pos="9026"/>
      </w:tabs>
    </w:pPr>
  </w:style>
  <w:style w:type="character" w:customStyle="1" w:styleId="FooterChar">
    <w:name w:val="Footer Char"/>
    <w:basedOn w:val="DefaultParagraphFont"/>
    <w:link w:val="Footer"/>
    <w:uiPriority w:val="99"/>
    <w:rsid w:val="0097142B"/>
  </w:style>
  <w:style w:type="paragraph" w:styleId="NormalWeb">
    <w:name w:val="Normal (Web)"/>
    <w:basedOn w:val="Normal"/>
    <w:uiPriority w:val="99"/>
    <w:semiHidden/>
    <w:unhideWhenUsed/>
    <w:rsid w:val="009F71A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477556">
      <w:bodyDiv w:val="1"/>
      <w:marLeft w:val="0"/>
      <w:marRight w:val="0"/>
      <w:marTop w:val="0"/>
      <w:marBottom w:val="0"/>
      <w:divBdr>
        <w:top w:val="none" w:sz="0" w:space="0" w:color="auto"/>
        <w:left w:val="none" w:sz="0" w:space="0" w:color="auto"/>
        <w:bottom w:val="none" w:sz="0" w:space="0" w:color="auto"/>
        <w:right w:val="none" w:sz="0" w:space="0" w:color="auto"/>
      </w:divBdr>
      <w:divsChild>
        <w:div w:id="1962419427">
          <w:marLeft w:val="0"/>
          <w:marRight w:val="0"/>
          <w:marTop w:val="0"/>
          <w:marBottom w:val="0"/>
          <w:divBdr>
            <w:top w:val="none" w:sz="0" w:space="0" w:color="auto"/>
            <w:left w:val="none" w:sz="0" w:space="0" w:color="auto"/>
            <w:bottom w:val="none" w:sz="0" w:space="0" w:color="auto"/>
            <w:right w:val="none" w:sz="0" w:space="0" w:color="auto"/>
          </w:divBdr>
          <w:divsChild>
            <w:div w:id="1961762928">
              <w:marLeft w:val="0"/>
              <w:marRight w:val="0"/>
              <w:marTop w:val="0"/>
              <w:marBottom w:val="0"/>
              <w:divBdr>
                <w:top w:val="none" w:sz="0" w:space="0" w:color="auto"/>
                <w:left w:val="none" w:sz="0" w:space="0" w:color="auto"/>
                <w:bottom w:val="none" w:sz="0" w:space="0" w:color="auto"/>
                <w:right w:val="none" w:sz="0" w:space="0" w:color="auto"/>
              </w:divBdr>
              <w:divsChild>
                <w:div w:id="1681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263D4A2D7BD41AFE4741BC12338BB" ma:contentTypeVersion="12" ma:contentTypeDescription="Create a new document." ma:contentTypeScope="" ma:versionID="e4ed498cc68596b7ce3b701f0702fdbb">
  <xsd:schema xmlns:xsd="http://www.w3.org/2001/XMLSchema" xmlns:xs="http://www.w3.org/2001/XMLSchema" xmlns:p="http://schemas.microsoft.com/office/2006/metadata/properties" xmlns:ns3="634cb57b-c4fb-47ca-b90e-bfa832afbf20" xmlns:ns4="33245e8e-af32-4e5d-a59c-64d7ab5dbab2" targetNamespace="http://schemas.microsoft.com/office/2006/metadata/properties" ma:root="true" ma:fieldsID="f643f3c67df0c3a465a2cf9baa72449b" ns3:_="" ns4:_="">
    <xsd:import namespace="634cb57b-c4fb-47ca-b90e-bfa832afbf20"/>
    <xsd:import namespace="33245e8e-af32-4e5d-a59c-64d7ab5dba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cb57b-c4fb-47ca-b90e-bfa832afbf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45e8e-af32-4e5d-a59c-64d7ab5dba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C57D1-A7A3-4F5D-9DD8-8376784BD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cb57b-c4fb-47ca-b90e-bfa832afbf20"/>
    <ds:schemaRef ds:uri="33245e8e-af32-4e5d-a59c-64d7ab5db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7DDF7-4F88-4DCA-AE16-B63D8FFDBA54}">
  <ds:schemaRefs>
    <ds:schemaRef ds:uri="http://schemas.microsoft.com/sharepoint/v3/contenttype/forms"/>
  </ds:schemaRefs>
</ds:datastoreItem>
</file>

<file path=customXml/itemProps3.xml><?xml version="1.0" encoding="utf-8"?>
<ds:datastoreItem xmlns:ds="http://schemas.openxmlformats.org/officeDocument/2006/customXml" ds:itemID="{9CB35FE1-6137-4CFC-BDE6-16D2D13894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612FE1-573C-4201-A62E-5C69F391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273</Words>
  <Characters>1560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Bjes</dc:creator>
  <cp:keywords/>
  <dc:description/>
  <cp:lastModifiedBy>Sears, Brendhan T.</cp:lastModifiedBy>
  <cp:revision>2</cp:revision>
  <dcterms:created xsi:type="dcterms:W3CDTF">2021-10-16T00:40:00Z</dcterms:created>
  <dcterms:modified xsi:type="dcterms:W3CDTF">2021-10-16T00:40:00Z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0x0101005D4263D4A2D7BD41AFE4741BC12338BB</vt:lpwstr>
  </property>
</Properties>
</file>